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C68A1" w14:textId="77777777" w:rsidR="00936EFE" w:rsidRDefault="00936EFE" w:rsidP="00936EFE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 B, Attachment 1</w:t>
      </w:r>
    </w:p>
    <w:p w14:paraId="75B6D941" w14:textId="77777777" w:rsidR="00936EFE" w:rsidRPr="002B0E9D" w:rsidRDefault="00936EFE" w:rsidP="00936EFE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02B97A9E" w14:textId="77777777" w:rsidR="00936EFE" w:rsidRDefault="00936EFE" w:rsidP="00936EFE">
      <w:pPr>
        <w:ind w:right="10"/>
        <w:jc w:val="center"/>
        <w:rPr>
          <w:rFonts w:cs="Arial"/>
          <w:b/>
          <w:szCs w:val="24"/>
        </w:rPr>
      </w:pPr>
    </w:p>
    <w:p w14:paraId="20A1B75F" w14:textId="77777777" w:rsidR="00936EFE" w:rsidRDefault="00936EFE" w:rsidP="00936EFE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74425398" w14:textId="77777777" w:rsidR="00936EFE" w:rsidRDefault="00936EFE" w:rsidP="00936EFE">
      <w:pPr>
        <w:ind w:right="10"/>
        <w:rPr>
          <w:rFonts w:cs="Arial"/>
          <w:b/>
          <w:szCs w:val="24"/>
          <w:u w:val="single"/>
        </w:rPr>
      </w:pPr>
    </w:p>
    <w:p w14:paraId="3AAB8422" w14:textId="70AB3E7F" w:rsidR="00936EFE" w:rsidRDefault="00936EFE" w:rsidP="00936EFE">
      <w:pPr>
        <w:pStyle w:val="ListParagraph"/>
        <w:spacing w:after="24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In </w:t>
      </w:r>
      <w:r w:rsidR="00F62B4B">
        <w:rPr>
          <w:rFonts w:cs="Arial"/>
          <w:szCs w:val="24"/>
        </w:rPr>
        <w:t>the table below,</w:t>
      </w:r>
      <w:r>
        <w:rPr>
          <w:rFonts w:cs="Arial"/>
          <w:szCs w:val="24"/>
        </w:rPr>
        <w:t xml:space="preserve"> p</w:t>
      </w:r>
      <w:r w:rsidRPr="00C921A5">
        <w:rPr>
          <w:rFonts w:cs="Arial"/>
          <w:szCs w:val="24"/>
        </w:rPr>
        <w:t xml:space="preserve">lease identify the key positions </w:t>
      </w:r>
      <w:r w:rsidR="00297744">
        <w:rPr>
          <w:rFonts w:cs="Arial"/>
          <w:szCs w:val="24"/>
        </w:rPr>
        <w:t xml:space="preserve">and </w:t>
      </w:r>
      <w:r w:rsidRPr="00C921A5">
        <w:rPr>
          <w:rFonts w:cs="Arial"/>
          <w:szCs w:val="24"/>
        </w:rPr>
        <w:t>hourly rates. Please add additional rows as needed for each position. This list will be incorporated verbatim into the Agreement.</w:t>
      </w:r>
    </w:p>
    <w:p w14:paraId="4F1EA4F4" w14:textId="1AE72C9C" w:rsidR="00F62B4B" w:rsidRPr="00F62B4B" w:rsidRDefault="00F62B4B" w:rsidP="00936EFE">
      <w:pPr>
        <w:pStyle w:val="ListParagraph"/>
        <w:spacing w:after="240"/>
        <w:ind w:left="0"/>
        <w:contextualSpacing w:val="0"/>
        <w:rPr>
          <w:rFonts w:cs="Arial"/>
          <w:i/>
          <w:iCs/>
          <w:szCs w:val="24"/>
        </w:rPr>
      </w:pPr>
      <w:r w:rsidRPr="00F62B4B">
        <w:rPr>
          <w:rFonts w:cs="Arial"/>
          <w:i/>
          <w:iCs/>
          <w:szCs w:val="24"/>
        </w:rPr>
        <w:t xml:space="preserve">Please </w:t>
      </w:r>
      <w:proofErr w:type="gramStart"/>
      <w:r w:rsidRPr="00F62B4B">
        <w:rPr>
          <w:rFonts w:cs="Arial"/>
          <w:i/>
          <w:iCs/>
          <w:szCs w:val="24"/>
        </w:rPr>
        <w:t>note:</w:t>
      </w:r>
      <w:proofErr w:type="gramEnd"/>
      <w:r w:rsidRPr="00F62B4B">
        <w:rPr>
          <w:rFonts w:cs="Arial"/>
          <w:i/>
          <w:iCs/>
          <w:szCs w:val="24"/>
        </w:rPr>
        <w:t xml:space="preserve"> for the base term (years 1-5), it is estimate</w:t>
      </w:r>
      <w:r w:rsidR="00297744">
        <w:rPr>
          <w:rFonts w:cs="Arial"/>
          <w:i/>
          <w:iCs/>
          <w:szCs w:val="24"/>
        </w:rPr>
        <w:t>d</w:t>
      </w:r>
      <w:r w:rsidRPr="00F62B4B">
        <w:rPr>
          <w:rFonts w:cs="Arial"/>
          <w:i/>
          <w:iCs/>
          <w:szCs w:val="24"/>
        </w:rPr>
        <w:t xml:space="preserve"> that the hours per year will not exceed 2,000 </w:t>
      </w:r>
      <w:r w:rsidR="0023320E">
        <w:rPr>
          <w:rFonts w:cs="Arial"/>
          <w:i/>
          <w:iCs/>
          <w:szCs w:val="24"/>
        </w:rPr>
        <w:t>for all</w:t>
      </w:r>
      <w:r w:rsidRPr="00F62B4B">
        <w:rPr>
          <w:rFonts w:cs="Arial"/>
          <w:i/>
          <w:iCs/>
          <w:szCs w:val="24"/>
        </w:rPr>
        <w:t xml:space="preserve"> personnel. However, these hours are </w:t>
      </w:r>
      <w:r w:rsidRPr="00F62B4B">
        <w:rPr>
          <w:i/>
          <w:iCs/>
        </w:rPr>
        <w:t xml:space="preserve">only an estimate and intended to assist Proposers </w:t>
      </w:r>
      <w:r w:rsidR="00297744">
        <w:rPr>
          <w:i/>
          <w:iCs/>
        </w:rPr>
        <w:t>determining total costs</w:t>
      </w:r>
      <w:r w:rsidRPr="00F62B4B">
        <w:rPr>
          <w:i/>
          <w:iCs/>
        </w:rPr>
        <w:t>. Actual hours worked may differ depending on the services required during the term of the Agreement.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6"/>
        <w:gridCol w:w="1350"/>
        <w:gridCol w:w="1889"/>
        <w:gridCol w:w="2431"/>
      </w:tblGrid>
      <w:tr w:rsidR="00C07676" w:rsidRPr="002B0E9D" w14:paraId="7712CFBE" w14:textId="59FD8AFB" w:rsidTr="00C07676">
        <w:trPr>
          <w:trHeight w:val="432"/>
        </w:trPr>
        <w:tc>
          <w:tcPr>
            <w:tcW w:w="2161" w:type="pct"/>
            <w:shd w:val="clear" w:color="auto" w:fill="E6E6E6"/>
            <w:vAlign w:val="bottom"/>
          </w:tcPr>
          <w:p w14:paraId="037A4732" w14:textId="47D73949" w:rsidR="00297744" w:rsidRPr="00DF7445" w:rsidRDefault="00297744" w:rsidP="00297744">
            <w:pPr>
              <w:ind w:left="-108" w:right="-108"/>
              <w:jc w:val="center"/>
              <w:rPr>
                <w:b/>
                <w:szCs w:val="24"/>
              </w:rPr>
            </w:pPr>
            <w:bookmarkStart w:id="0" w:name="_Toc101926292"/>
            <w:bookmarkStart w:id="1" w:name="_Toc101926294"/>
            <w:bookmarkEnd w:id="0"/>
            <w:bookmarkEnd w:id="1"/>
            <w:r>
              <w:rPr>
                <w:b/>
                <w:szCs w:val="24"/>
              </w:rPr>
              <w:t>Personnel</w:t>
            </w:r>
            <w:r w:rsidRPr="00DF7445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Title</w:t>
            </w:r>
          </w:p>
        </w:tc>
        <w:tc>
          <w:tcPr>
            <w:tcW w:w="676" w:type="pct"/>
            <w:shd w:val="clear" w:color="auto" w:fill="E6E6E6"/>
            <w:vAlign w:val="bottom"/>
          </w:tcPr>
          <w:p w14:paraId="6B72EE25" w14:textId="5BDEB9DF" w:rsidR="00297744" w:rsidRPr="00DF7445" w:rsidDel="00B85D47" w:rsidRDefault="00297744" w:rsidP="0029774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Hourly Rate</w:t>
            </w: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3326EB04" w14:textId="7F62398F" w:rsidR="00297744" w:rsidRPr="00DF7445" w:rsidRDefault="00297744" w:rsidP="0029774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Estimated </w:t>
            </w:r>
            <w:r w:rsidR="008D7E3E">
              <w:rPr>
                <w:b/>
                <w:szCs w:val="24"/>
              </w:rPr>
              <w:t>Annual Hours</w:t>
            </w: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6EC99892" w14:textId="769446B8" w:rsidR="00297744" w:rsidRPr="00DF7445" w:rsidRDefault="00297744" w:rsidP="0029774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Total</w:t>
            </w:r>
          </w:p>
        </w:tc>
      </w:tr>
      <w:tr w:rsidR="00C07676" w:rsidRPr="002B0E9D" w14:paraId="591A196F" w14:textId="46EF0DA1" w:rsidTr="00C07676">
        <w:trPr>
          <w:trHeight w:val="287"/>
        </w:trPr>
        <w:tc>
          <w:tcPr>
            <w:tcW w:w="2161" w:type="pct"/>
            <w:vAlign w:val="center"/>
          </w:tcPr>
          <w:p w14:paraId="2048D040" w14:textId="77777777" w:rsidR="00297744" w:rsidRPr="002B0E9D" w:rsidRDefault="00297744" w:rsidP="00F62B4B">
            <w:pPr>
              <w:pStyle w:val="ListParagraph"/>
              <w:spacing w:before="60" w:after="60" w:line="276" w:lineRule="auto"/>
              <w:ind w:left="0"/>
              <w:rPr>
                <w:sz w:val="20"/>
              </w:rPr>
            </w:pPr>
          </w:p>
        </w:tc>
        <w:tc>
          <w:tcPr>
            <w:tcW w:w="676" w:type="pct"/>
          </w:tcPr>
          <w:p w14:paraId="10DB4AFD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8895A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</w:tcPr>
          <w:p w14:paraId="5BEAA53D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07676" w:rsidRPr="002B0E9D" w14:paraId="25D46B3B" w14:textId="53D20780" w:rsidTr="00C07676">
        <w:trPr>
          <w:trHeight w:val="287"/>
        </w:trPr>
        <w:tc>
          <w:tcPr>
            <w:tcW w:w="2161" w:type="pct"/>
            <w:vAlign w:val="center"/>
          </w:tcPr>
          <w:p w14:paraId="2995CDEF" w14:textId="77777777" w:rsidR="00297744" w:rsidRDefault="00297744" w:rsidP="00DF7445">
            <w:pPr>
              <w:spacing w:before="60" w:after="60"/>
              <w:rPr>
                <w:rFonts w:cs="Arial"/>
                <w:szCs w:val="24"/>
              </w:rPr>
            </w:pPr>
          </w:p>
        </w:tc>
        <w:tc>
          <w:tcPr>
            <w:tcW w:w="676" w:type="pct"/>
          </w:tcPr>
          <w:p w14:paraId="643862C2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1A6AF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</w:tcPr>
          <w:p w14:paraId="3B769A62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07676" w:rsidRPr="002B0E9D" w14:paraId="00750666" w14:textId="500D761F" w:rsidTr="00C07676">
        <w:trPr>
          <w:trHeight w:val="287"/>
        </w:trPr>
        <w:tc>
          <w:tcPr>
            <w:tcW w:w="2161" w:type="pct"/>
            <w:vAlign w:val="center"/>
          </w:tcPr>
          <w:p w14:paraId="06E43909" w14:textId="77777777" w:rsidR="00297744" w:rsidRDefault="00297744" w:rsidP="00DF7445">
            <w:pPr>
              <w:spacing w:before="60" w:after="60"/>
              <w:rPr>
                <w:rFonts w:cs="Arial"/>
                <w:szCs w:val="24"/>
              </w:rPr>
            </w:pPr>
          </w:p>
        </w:tc>
        <w:tc>
          <w:tcPr>
            <w:tcW w:w="676" w:type="pct"/>
          </w:tcPr>
          <w:p w14:paraId="72FE31CE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9B016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</w:tcPr>
          <w:p w14:paraId="2F7958E8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07676" w:rsidRPr="002B0E9D" w14:paraId="77070200" w14:textId="5D54875C" w:rsidTr="00C07676">
        <w:trPr>
          <w:trHeight w:val="287"/>
        </w:trPr>
        <w:tc>
          <w:tcPr>
            <w:tcW w:w="2161" w:type="pct"/>
            <w:vAlign w:val="center"/>
          </w:tcPr>
          <w:p w14:paraId="0E7CCEC1" w14:textId="77777777" w:rsidR="00297744" w:rsidRDefault="00297744" w:rsidP="00DF7445">
            <w:pPr>
              <w:spacing w:before="60" w:after="60"/>
              <w:rPr>
                <w:rFonts w:cs="Arial"/>
                <w:szCs w:val="24"/>
              </w:rPr>
            </w:pPr>
          </w:p>
        </w:tc>
        <w:tc>
          <w:tcPr>
            <w:tcW w:w="676" w:type="pct"/>
          </w:tcPr>
          <w:p w14:paraId="5DF587C2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FF7C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</w:tcPr>
          <w:p w14:paraId="0ED9AE6A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07676" w:rsidRPr="002B0E9D" w14:paraId="5BE44547" w14:textId="5004D1C1" w:rsidTr="00C07676">
        <w:trPr>
          <w:trHeight w:val="287"/>
        </w:trPr>
        <w:tc>
          <w:tcPr>
            <w:tcW w:w="2161" w:type="pct"/>
            <w:vAlign w:val="center"/>
          </w:tcPr>
          <w:p w14:paraId="206E485A" w14:textId="77777777" w:rsidR="00297744" w:rsidRDefault="00297744" w:rsidP="00DF7445">
            <w:pPr>
              <w:spacing w:before="60" w:after="60"/>
              <w:rPr>
                <w:rFonts w:cs="Arial"/>
                <w:szCs w:val="24"/>
              </w:rPr>
            </w:pPr>
          </w:p>
        </w:tc>
        <w:tc>
          <w:tcPr>
            <w:tcW w:w="676" w:type="pct"/>
          </w:tcPr>
          <w:p w14:paraId="41DA67D2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DCAA6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</w:tcPr>
          <w:p w14:paraId="63EFAA42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97744" w:rsidRPr="002B0E9D" w14:paraId="31744EA6" w14:textId="77777777" w:rsidTr="00C07676">
        <w:trPr>
          <w:trHeight w:val="287"/>
        </w:trPr>
        <w:tc>
          <w:tcPr>
            <w:tcW w:w="2161" w:type="pct"/>
            <w:vAlign w:val="center"/>
          </w:tcPr>
          <w:p w14:paraId="7D00E984" w14:textId="77777777" w:rsidR="00297744" w:rsidRDefault="00297744" w:rsidP="00DF7445">
            <w:pPr>
              <w:spacing w:before="60" w:after="60"/>
              <w:rPr>
                <w:rFonts w:cs="Arial"/>
                <w:szCs w:val="24"/>
              </w:rPr>
            </w:pPr>
          </w:p>
        </w:tc>
        <w:tc>
          <w:tcPr>
            <w:tcW w:w="676" w:type="pct"/>
          </w:tcPr>
          <w:p w14:paraId="270B582D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28D7C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</w:tcPr>
          <w:p w14:paraId="093AD7C5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97744" w:rsidRPr="002B0E9D" w14:paraId="6E52044C" w14:textId="77777777" w:rsidTr="00C07676">
        <w:trPr>
          <w:trHeight w:val="287"/>
        </w:trPr>
        <w:tc>
          <w:tcPr>
            <w:tcW w:w="2161" w:type="pct"/>
            <w:vAlign w:val="center"/>
          </w:tcPr>
          <w:p w14:paraId="217D05ED" w14:textId="77777777" w:rsidR="00297744" w:rsidRDefault="00297744" w:rsidP="00DF7445">
            <w:pPr>
              <w:spacing w:before="60" w:after="60"/>
              <w:rPr>
                <w:rFonts w:cs="Arial"/>
                <w:szCs w:val="24"/>
              </w:rPr>
            </w:pPr>
          </w:p>
        </w:tc>
        <w:tc>
          <w:tcPr>
            <w:tcW w:w="676" w:type="pct"/>
          </w:tcPr>
          <w:p w14:paraId="54592259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79495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17" w:type="pct"/>
            <w:tcBorders>
              <w:left w:val="single" w:sz="4" w:space="0" w:color="auto"/>
              <w:right w:val="single" w:sz="4" w:space="0" w:color="auto"/>
            </w:tcBorders>
          </w:tcPr>
          <w:p w14:paraId="3E5C19AE" w14:textId="77777777" w:rsidR="00297744" w:rsidRPr="002B0E9D" w:rsidRDefault="00297744" w:rsidP="00DF744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3BFB6542" w14:textId="77777777" w:rsidR="00936EFE" w:rsidRDefault="00936EFE" w:rsidP="00936EFE">
      <w:pPr>
        <w:ind w:right="10"/>
        <w:rPr>
          <w:rFonts w:cs="Arial"/>
          <w:b/>
          <w:szCs w:val="24"/>
        </w:rPr>
      </w:pPr>
    </w:p>
    <w:p w14:paraId="36687483" w14:textId="674ACC00" w:rsidR="00936EFE" w:rsidRPr="00936EFE" w:rsidRDefault="00936EFE" w:rsidP="00936EFE">
      <w:pPr>
        <w:ind w:right="10"/>
        <w:rPr>
          <w:rFonts w:cs="Arial"/>
          <w:bCs/>
          <w:szCs w:val="24"/>
        </w:rPr>
      </w:pPr>
      <w:r w:rsidRPr="00936EFE">
        <w:rPr>
          <w:rFonts w:cs="Arial"/>
          <w:bCs/>
          <w:szCs w:val="24"/>
        </w:rPr>
        <w:t xml:space="preserve">Year 1 Contract Amount (not to exceed $2,500,000): </w:t>
      </w:r>
      <w:r>
        <w:rPr>
          <w:rFonts w:cs="Arial"/>
          <w:bCs/>
          <w:szCs w:val="24"/>
        </w:rPr>
        <w:t>$</w:t>
      </w:r>
      <w:r w:rsidRPr="00936EFE">
        <w:rPr>
          <w:rFonts w:cs="Arial"/>
          <w:bCs/>
          <w:szCs w:val="24"/>
        </w:rPr>
        <w:t>________________________</w:t>
      </w:r>
    </w:p>
    <w:p w14:paraId="094F9581" w14:textId="77777777" w:rsidR="00936EFE" w:rsidRPr="00936EFE" w:rsidRDefault="00936EFE" w:rsidP="00936EFE">
      <w:pPr>
        <w:ind w:right="10"/>
        <w:rPr>
          <w:rFonts w:cs="Arial"/>
          <w:bCs/>
          <w:szCs w:val="24"/>
        </w:rPr>
      </w:pPr>
    </w:p>
    <w:p w14:paraId="027C0DCA" w14:textId="2DC600DD" w:rsidR="00936EFE" w:rsidRPr="00936EFE" w:rsidRDefault="00936EFE" w:rsidP="00936EFE">
      <w:pPr>
        <w:ind w:right="10"/>
        <w:rPr>
          <w:rFonts w:cs="Arial"/>
          <w:bCs/>
          <w:szCs w:val="24"/>
        </w:rPr>
      </w:pPr>
      <w:r w:rsidRPr="00936EFE">
        <w:rPr>
          <w:rFonts w:cs="Arial"/>
          <w:bCs/>
          <w:szCs w:val="24"/>
        </w:rPr>
        <w:t xml:space="preserve">Year 2 Contract Amount (not to exceed $2,500,000): </w:t>
      </w:r>
      <w:r>
        <w:rPr>
          <w:rFonts w:cs="Arial"/>
          <w:bCs/>
          <w:szCs w:val="24"/>
        </w:rPr>
        <w:t>$</w:t>
      </w:r>
      <w:r w:rsidRPr="00936EFE">
        <w:rPr>
          <w:rFonts w:cs="Arial"/>
          <w:bCs/>
          <w:szCs w:val="24"/>
        </w:rPr>
        <w:t>________________________</w:t>
      </w:r>
    </w:p>
    <w:p w14:paraId="6C29AD83" w14:textId="77777777" w:rsidR="00936EFE" w:rsidRPr="00936EFE" w:rsidRDefault="00936EFE" w:rsidP="00936EFE">
      <w:pPr>
        <w:ind w:right="10"/>
        <w:rPr>
          <w:rFonts w:cs="Arial"/>
          <w:bCs/>
          <w:szCs w:val="24"/>
        </w:rPr>
      </w:pPr>
    </w:p>
    <w:p w14:paraId="15F25E1A" w14:textId="6F5D05DE" w:rsidR="00936EFE" w:rsidRPr="00936EFE" w:rsidRDefault="00936EFE" w:rsidP="00936EFE">
      <w:pPr>
        <w:ind w:right="10"/>
        <w:rPr>
          <w:rFonts w:cs="Arial"/>
          <w:bCs/>
          <w:szCs w:val="24"/>
        </w:rPr>
      </w:pPr>
      <w:r w:rsidRPr="00936EFE">
        <w:rPr>
          <w:rFonts w:cs="Arial"/>
          <w:bCs/>
          <w:szCs w:val="24"/>
        </w:rPr>
        <w:t xml:space="preserve">Year 3 Contract Amount (not to exceed $2,500,000): </w:t>
      </w:r>
      <w:r>
        <w:rPr>
          <w:rFonts w:cs="Arial"/>
          <w:bCs/>
          <w:szCs w:val="24"/>
        </w:rPr>
        <w:t>$</w:t>
      </w:r>
      <w:r w:rsidRPr="00936EFE">
        <w:rPr>
          <w:rFonts w:cs="Arial"/>
          <w:bCs/>
          <w:szCs w:val="24"/>
        </w:rPr>
        <w:t>________________________</w:t>
      </w:r>
    </w:p>
    <w:p w14:paraId="0E10B808" w14:textId="77777777" w:rsidR="00936EFE" w:rsidRPr="00936EFE" w:rsidRDefault="00936EFE" w:rsidP="00936EFE">
      <w:pPr>
        <w:ind w:right="10"/>
        <w:rPr>
          <w:rFonts w:cs="Arial"/>
          <w:bCs/>
          <w:szCs w:val="24"/>
        </w:rPr>
      </w:pPr>
    </w:p>
    <w:p w14:paraId="3270C14E" w14:textId="56D62AF3" w:rsidR="00936EFE" w:rsidRPr="00936EFE" w:rsidRDefault="00936EFE" w:rsidP="00936EFE">
      <w:pPr>
        <w:ind w:right="10"/>
        <w:rPr>
          <w:rFonts w:cs="Arial"/>
          <w:bCs/>
          <w:szCs w:val="24"/>
        </w:rPr>
      </w:pPr>
      <w:r w:rsidRPr="00936EFE">
        <w:rPr>
          <w:rFonts w:cs="Arial"/>
          <w:bCs/>
          <w:szCs w:val="24"/>
        </w:rPr>
        <w:t xml:space="preserve">Year 4 Contract Amount (not to exceed $2,500,000): </w:t>
      </w:r>
      <w:r>
        <w:rPr>
          <w:rFonts w:cs="Arial"/>
          <w:bCs/>
          <w:szCs w:val="24"/>
        </w:rPr>
        <w:t>$</w:t>
      </w:r>
      <w:r w:rsidRPr="00936EFE">
        <w:rPr>
          <w:rFonts w:cs="Arial"/>
          <w:bCs/>
          <w:szCs w:val="24"/>
        </w:rPr>
        <w:t>________________________</w:t>
      </w:r>
    </w:p>
    <w:p w14:paraId="2AB4A23B" w14:textId="77777777" w:rsidR="00936EFE" w:rsidRPr="00936EFE" w:rsidRDefault="00936EFE" w:rsidP="00936EFE">
      <w:pPr>
        <w:ind w:right="10"/>
        <w:rPr>
          <w:rFonts w:cs="Arial"/>
          <w:bCs/>
          <w:szCs w:val="24"/>
        </w:rPr>
      </w:pPr>
    </w:p>
    <w:p w14:paraId="3B1FDAD8" w14:textId="40F86CC9" w:rsidR="00936EFE" w:rsidRPr="00936EFE" w:rsidRDefault="00936EFE" w:rsidP="00936EFE">
      <w:pPr>
        <w:ind w:right="10"/>
        <w:rPr>
          <w:rFonts w:cs="Arial"/>
          <w:bCs/>
          <w:szCs w:val="24"/>
        </w:rPr>
      </w:pPr>
      <w:r w:rsidRPr="00936EFE">
        <w:rPr>
          <w:rFonts w:cs="Arial"/>
          <w:bCs/>
          <w:szCs w:val="24"/>
        </w:rPr>
        <w:t xml:space="preserve">Year 5 Contract Amount (not to exceed $2,500,000): </w:t>
      </w:r>
      <w:r>
        <w:rPr>
          <w:rFonts w:cs="Arial"/>
          <w:bCs/>
          <w:szCs w:val="24"/>
        </w:rPr>
        <w:t>$</w:t>
      </w:r>
      <w:r w:rsidRPr="00936EFE">
        <w:rPr>
          <w:rFonts w:cs="Arial"/>
          <w:bCs/>
          <w:szCs w:val="24"/>
        </w:rPr>
        <w:t>________________________</w:t>
      </w:r>
    </w:p>
    <w:p w14:paraId="501B728D" w14:textId="77777777" w:rsidR="00936EFE" w:rsidRPr="00936EFE" w:rsidRDefault="00936EFE" w:rsidP="00936EFE">
      <w:pPr>
        <w:ind w:right="10"/>
        <w:rPr>
          <w:rFonts w:cs="Arial"/>
          <w:bCs/>
          <w:szCs w:val="24"/>
        </w:rPr>
      </w:pPr>
    </w:p>
    <w:p w14:paraId="604A8FC4" w14:textId="61837491" w:rsidR="00936EFE" w:rsidRDefault="00936EFE" w:rsidP="00936EFE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Contract Amount</w:t>
      </w:r>
      <w:r>
        <w:rPr>
          <w:rFonts w:cs="Arial"/>
          <w:b/>
          <w:szCs w:val="24"/>
        </w:rPr>
        <w:t xml:space="preserve"> (add all the base years together)</w:t>
      </w:r>
      <w:r w:rsidRPr="00F23926">
        <w:rPr>
          <w:rFonts w:cs="Arial"/>
          <w:b/>
          <w:szCs w:val="24"/>
        </w:rPr>
        <w:t xml:space="preserve">: </w:t>
      </w:r>
      <w:r w:rsidRPr="00936EFE">
        <w:rPr>
          <w:rFonts w:cs="Arial"/>
          <w:bCs/>
          <w:szCs w:val="24"/>
        </w:rPr>
        <w:t>$</w:t>
      </w:r>
      <w:r w:rsidRPr="00936EFE">
        <w:rPr>
          <w:bCs/>
        </w:rPr>
        <w:t>________________.</w:t>
      </w:r>
    </w:p>
    <w:p w14:paraId="277A4BAA" w14:textId="77777777" w:rsidR="00936EFE" w:rsidRPr="00A70429" w:rsidRDefault="00936EFE" w:rsidP="00936EFE">
      <w:pPr>
        <w:rPr>
          <w:rFonts w:cs="Arial"/>
          <w:szCs w:val="24"/>
        </w:rPr>
      </w:pPr>
    </w:p>
    <w:p w14:paraId="19B57D18" w14:textId="77777777" w:rsidR="00936EFE" w:rsidRDefault="00936EFE" w:rsidP="00936EFE">
      <w:pPr>
        <w:rPr>
          <w:rFonts w:cs="Arial"/>
          <w:szCs w:val="24"/>
        </w:rPr>
      </w:pPr>
    </w:p>
    <w:p w14:paraId="07DC36FE" w14:textId="77777777" w:rsidR="00936EFE" w:rsidRPr="00A70429" w:rsidRDefault="00936EFE" w:rsidP="00936EFE">
      <w:pPr>
        <w:rPr>
          <w:rFonts w:cs="Arial"/>
          <w:szCs w:val="24"/>
        </w:rPr>
      </w:pPr>
    </w:p>
    <w:p w14:paraId="628CCE5E" w14:textId="77777777" w:rsidR="00936EFE" w:rsidRPr="00DD09A1" w:rsidRDefault="00936EFE" w:rsidP="00936EFE">
      <w:pPr>
        <w:rPr>
          <w:rFonts w:cs="Arial"/>
          <w:b/>
          <w:bCs/>
          <w:szCs w:val="24"/>
        </w:rPr>
      </w:pPr>
      <w:r w:rsidRPr="00DD09A1">
        <w:rPr>
          <w:rFonts w:cs="Arial"/>
          <w:b/>
          <w:bCs/>
          <w:szCs w:val="24"/>
        </w:rPr>
        <w:t>For contracts with travel reimbursement:</w:t>
      </w:r>
    </w:p>
    <w:p w14:paraId="34DB19B5" w14:textId="5B7BBA83" w:rsidR="00936EFE" w:rsidRPr="00DD09A1" w:rsidRDefault="00936EFE" w:rsidP="00936EFE">
      <w:pPr>
        <w:rPr>
          <w:rFonts w:cs="Arial"/>
          <w:szCs w:val="24"/>
        </w:rPr>
      </w:pPr>
      <w:r w:rsidRPr="00DD09A1">
        <w:rPr>
          <w:rFonts w:cs="Arial"/>
          <w:szCs w:val="24"/>
        </w:rPr>
        <w:t xml:space="preserve">*Authorized travel expenses shall be reimbursed in accordance with Exhibit E Travel Reimbursement. </w:t>
      </w:r>
    </w:p>
    <w:p w14:paraId="54760680" w14:textId="77777777" w:rsidR="00936EFE" w:rsidRPr="00A70429" w:rsidRDefault="00936EFE" w:rsidP="00936EFE">
      <w:pPr>
        <w:rPr>
          <w:rFonts w:cs="Arial"/>
          <w:szCs w:val="24"/>
        </w:rPr>
      </w:pPr>
    </w:p>
    <w:sectPr w:rsidR="00936EFE" w:rsidRPr="00A70429" w:rsidSect="00936EFE">
      <w:headerReference w:type="default" r:id="rId7"/>
      <w:footerReference w:type="default" r:id="rId8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EF60E" w14:textId="77777777" w:rsidR="00272F6E" w:rsidRDefault="00272F6E" w:rsidP="00936EFE">
      <w:r>
        <w:separator/>
      </w:r>
    </w:p>
  </w:endnote>
  <w:endnote w:type="continuationSeparator" w:id="0">
    <w:p w14:paraId="7AEA13FA" w14:textId="77777777" w:rsidR="00272F6E" w:rsidRDefault="00272F6E" w:rsidP="0093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C273" w14:textId="77777777" w:rsidR="00936EFE" w:rsidRPr="00E241B0" w:rsidRDefault="00936EFE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(V.</w:t>
    </w:r>
    <w:r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F84CE" w14:textId="77777777" w:rsidR="00272F6E" w:rsidRDefault="00272F6E" w:rsidP="00936EFE">
      <w:r>
        <w:separator/>
      </w:r>
    </w:p>
  </w:footnote>
  <w:footnote w:type="continuationSeparator" w:id="0">
    <w:p w14:paraId="1FEC8426" w14:textId="77777777" w:rsidR="00272F6E" w:rsidRDefault="00272F6E" w:rsidP="00936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C448" w14:textId="77777777" w:rsidR="00936EFE" w:rsidRPr="004709A8" w:rsidRDefault="00936EFE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4709A8">
      <w:rPr>
        <w:rFonts w:cs="Arial"/>
        <w:sz w:val="20"/>
      </w:rPr>
      <w:t>Agreement [number]</w:t>
    </w:r>
    <w:r w:rsidRPr="004709A8">
      <w:rPr>
        <w:rFonts w:cs="Arial"/>
        <w:sz w:val="20"/>
      </w:rPr>
      <w:tab/>
      <w:t xml:space="preserve">     Page </w:t>
    </w:r>
    <w:r w:rsidRPr="004709A8">
      <w:rPr>
        <w:rFonts w:cs="Arial"/>
        <w:sz w:val="20"/>
      </w:rPr>
      <w:fldChar w:fldCharType="begin"/>
    </w:r>
    <w:r w:rsidRPr="004709A8">
      <w:rPr>
        <w:rFonts w:cs="Arial"/>
        <w:sz w:val="20"/>
      </w:rPr>
      <w:instrText xml:space="preserve"> PAGE  \* Arabic  \* MERGEFORMAT </w:instrText>
    </w:r>
    <w:r w:rsidRPr="004709A8">
      <w:rPr>
        <w:rFonts w:cs="Arial"/>
        <w:sz w:val="20"/>
      </w:rPr>
      <w:fldChar w:fldCharType="separate"/>
    </w:r>
    <w:r w:rsidRPr="004709A8">
      <w:rPr>
        <w:rFonts w:cs="Arial"/>
        <w:noProof/>
        <w:sz w:val="20"/>
      </w:rPr>
      <w:t>1</w:t>
    </w:r>
    <w:r w:rsidRPr="004709A8">
      <w:rPr>
        <w:rFonts w:cs="Arial"/>
        <w:sz w:val="20"/>
      </w:rPr>
      <w:fldChar w:fldCharType="end"/>
    </w:r>
    <w:r w:rsidRPr="004709A8">
      <w:rPr>
        <w:rFonts w:cs="Arial"/>
        <w:sz w:val="20"/>
      </w:rPr>
      <w:t xml:space="preserve"> of </w:t>
    </w:r>
    <w:r w:rsidRPr="004709A8">
      <w:rPr>
        <w:rFonts w:cs="Arial"/>
        <w:sz w:val="20"/>
      </w:rPr>
      <w:fldChar w:fldCharType="begin"/>
    </w:r>
    <w:r w:rsidRPr="004709A8">
      <w:rPr>
        <w:rFonts w:cs="Arial"/>
        <w:sz w:val="20"/>
      </w:rPr>
      <w:instrText xml:space="preserve"> NUMPAGES  \* Arabic  \* MERGEFORMAT </w:instrText>
    </w:r>
    <w:r w:rsidRPr="004709A8">
      <w:rPr>
        <w:rFonts w:cs="Arial"/>
        <w:sz w:val="20"/>
      </w:rPr>
      <w:fldChar w:fldCharType="separate"/>
    </w:r>
    <w:r w:rsidRPr="004709A8">
      <w:rPr>
        <w:rFonts w:cs="Arial"/>
        <w:noProof/>
        <w:sz w:val="20"/>
      </w:rPr>
      <w:t>1</w:t>
    </w:r>
    <w:r w:rsidRPr="004709A8">
      <w:rPr>
        <w:rFonts w:cs="Arial"/>
        <w:sz w:val="20"/>
      </w:rPr>
      <w:fldChar w:fldCharType="end"/>
    </w:r>
  </w:p>
  <w:p w14:paraId="1DC9BE13" w14:textId="77777777" w:rsidR="00936EFE" w:rsidRPr="004709A8" w:rsidRDefault="00936EFE" w:rsidP="009E70B1">
    <w:pPr>
      <w:pStyle w:val="Header"/>
      <w:tabs>
        <w:tab w:val="left" w:pos="7920"/>
      </w:tabs>
      <w:rPr>
        <w:sz w:val="20"/>
      </w:rPr>
    </w:pPr>
    <w:r w:rsidRPr="004709A8">
      <w:rPr>
        <w:rStyle w:val="PageNumber"/>
        <w:rFonts w:cs="Arial"/>
        <w:sz w:val="20"/>
      </w:rPr>
      <w:t>Covered California</w:t>
    </w:r>
    <w:proofErr w:type="gramStart"/>
    <w:r w:rsidRPr="004709A8">
      <w:rPr>
        <w:rStyle w:val="PageNumber"/>
        <w:rFonts w:cs="Arial"/>
        <w:sz w:val="20"/>
      </w:rPr>
      <w:t>/[</w:t>
    </w:r>
    <w:proofErr w:type="gramEnd"/>
    <w:r w:rsidRPr="004709A8">
      <w:rPr>
        <w:rStyle w:val="PageNumber"/>
        <w:rFonts w:cs="Arial"/>
        <w:sz w:val="20"/>
      </w:rPr>
      <w:t>Contractor Name]</w:t>
    </w:r>
  </w:p>
  <w:p w14:paraId="5F8D900E" w14:textId="77777777" w:rsidR="00936EFE" w:rsidRDefault="00936EFE" w:rsidP="009E70B1">
    <w:pPr>
      <w:pStyle w:val="Header"/>
      <w:rPr>
        <w:sz w:val="20"/>
      </w:rPr>
    </w:pPr>
  </w:p>
  <w:p w14:paraId="54DC48EB" w14:textId="77777777" w:rsidR="00936EFE" w:rsidRDefault="00936EFE" w:rsidP="009E70B1">
    <w:pPr>
      <w:pStyle w:val="Header"/>
      <w:rPr>
        <w:sz w:val="20"/>
      </w:rPr>
    </w:pPr>
  </w:p>
  <w:p w14:paraId="21E6456D" w14:textId="77777777" w:rsidR="00936EFE" w:rsidRPr="009E70B1" w:rsidRDefault="00936EFE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630FB"/>
    <w:multiLevelType w:val="hybridMultilevel"/>
    <w:tmpl w:val="4B6E3F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5776DACE">
      <w:start w:val="1"/>
      <w:numFmt w:val="bullet"/>
      <w:lvlText w:val="•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80D03224">
      <w:start w:val="1"/>
      <w:numFmt w:val="decimal"/>
      <w:lvlText w:val="%7."/>
      <w:lvlJc w:val="left"/>
      <w:pPr>
        <w:ind w:left="6300" w:hanging="360"/>
      </w:pPr>
      <w:rPr>
        <w:color w:val="auto"/>
        <w:sz w:val="24"/>
        <w:szCs w:val="24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513C3F96"/>
    <w:multiLevelType w:val="hybridMultilevel"/>
    <w:tmpl w:val="63121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953048">
    <w:abstractNumId w:val="1"/>
  </w:num>
  <w:num w:numId="2" w16cid:durableId="37250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EFE"/>
    <w:rsid w:val="001717AC"/>
    <w:rsid w:val="0023320E"/>
    <w:rsid w:val="00272F6E"/>
    <w:rsid w:val="00297744"/>
    <w:rsid w:val="007B39AF"/>
    <w:rsid w:val="008D7E3E"/>
    <w:rsid w:val="00936EFE"/>
    <w:rsid w:val="00941514"/>
    <w:rsid w:val="00C07676"/>
    <w:rsid w:val="00C30966"/>
    <w:rsid w:val="00D16954"/>
    <w:rsid w:val="00DD09A1"/>
    <w:rsid w:val="00EA770C"/>
    <w:rsid w:val="00F62B4B"/>
    <w:rsid w:val="00F7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10843"/>
  <w15:chartTrackingRefBased/>
  <w15:docId w15:val="{9FBAD3ED-0546-4EA5-9C49-6855484B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EFE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6E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6E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6E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6E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6E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6E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6E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6E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6E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6E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6E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6E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6E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6E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6E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6E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6E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6E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6E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6E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6E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6E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6E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6EF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936E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6E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E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E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6EF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936E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36EFE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936E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6EFE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FootnoteText">
    <w:name w:val="footnote text"/>
    <w:basedOn w:val="Normal"/>
    <w:link w:val="FootnoteTextChar"/>
    <w:rsid w:val="00936EFE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936EF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936EFE"/>
  </w:style>
  <w:style w:type="character" w:styleId="CommentReference">
    <w:name w:val="annotation reference"/>
    <w:basedOn w:val="DefaultParagraphFont"/>
    <w:uiPriority w:val="99"/>
    <w:semiHidden/>
    <w:rsid w:val="00936EF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36EF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36EFE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936EF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36EFE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B4B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Lynchoffersen, Darcy (CoveredCA)</dc:creator>
  <cp:keywords/>
  <dc:description/>
  <cp:lastModifiedBy>Asper, JoyceAnne (CoveredCA)</cp:lastModifiedBy>
  <cp:revision>2</cp:revision>
  <dcterms:created xsi:type="dcterms:W3CDTF">2026-07-29T21:43:00Z</dcterms:created>
  <dcterms:modified xsi:type="dcterms:W3CDTF">2026-07-29T21:43:00Z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2026-06-24T22:52:39Z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50715143-2335-449b-b8a7-7a5661eba849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